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80" w:rsidRDefault="00D750EC" w:rsidP="00C22A7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Safe Sleep Baby Workshop</w:t>
      </w:r>
      <w:r w:rsidR="00C22A7D" w:rsidRPr="00C22A7D">
        <w:rPr>
          <w:sz w:val="28"/>
          <w:szCs w:val="28"/>
          <w:u w:val="single"/>
        </w:rPr>
        <w:t xml:space="preserve"> Toolkit</w:t>
      </w:r>
    </w:p>
    <w:p w:rsidR="00C22A7D" w:rsidRPr="00D750EC" w:rsidRDefault="00C22A7D" w:rsidP="00C22A7D">
      <w:pPr>
        <w:rPr>
          <w:b/>
          <w:u w:val="single"/>
        </w:rPr>
      </w:pPr>
      <w:r w:rsidRPr="00D750EC">
        <w:rPr>
          <w:b/>
          <w:u w:val="single"/>
        </w:rPr>
        <w:t>FRC Class/Workshop:</w:t>
      </w:r>
    </w:p>
    <w:p w:rsidR="00C22A7D" w:rsidRDefault="00C22A7D" w:rsidP="00C22A7D">
      <w:pPr>
        <w:pStyle w:val="ListParagraph"/>
        <w:numPr>
          <w:ilvl w:val="0"/>
          <w:numId w:val="1"/>
        </w:numPr>
      </w:pPr>
      <w:r w:rsidRPr="00816D36">
        <w:rPr>
          <w:highlight w:val="yellow"/>
        </w:rPr>
        <w:t>Materials to have:</w:t>
      </w:r>
    </w:p>
    <w:p w:rsidR="00C22A7D" w:rsidRDefault="00C22A7D" w:rsidP="00C22A7D">
      <w:pPr>
        <w:pStyle w:val="ListParagraph"/>
        <w:numPr>
          <w:ilvl w:val="1"/>
          <w:numId w:val="1"/>
        </w:numPr>
      </w:pPr>
      <w:r>
        <w:t>Safe Sleep Baby PowerPoint for Caregivers/Parents</w:t>
      </w:r>
    </w:p>
    <w:p w:rsidR="00D750EC" w:rsidRDefault="00D750EC" w:rsidP="00C22A7D">
      <w:pPr>
        <w:pStyle w:val="ListParagraph"/>
        <w:numPr>
          <w:ilvl w:val="1"/>
          <w:numId w:val="1"/>
        </w:numPr>
      </w:pPr>
      <w:r>
        <w:t>Safe Sleep Bay brochures</w:t>
      </w:r>
    </w:p>
    <w:p w:rsidR="00C22A7D" w:rsidRDefault="00C22A7D" w:rsidP="00C22A7D">
      <w:pPr>
        <w:pStyle w:val="ListParagraph"/>
        <w:numPr>
          <w:ilvl w:val="1"/>
          <w:numId w:val="1"/>
        </w:numPr>
      </w:pPr>
      <w:r>
        <w:t>Safe Sleep Baby DVD (you can also use the YouTube video if you have online access)</w:t>
      </w:r>
    </w:p>
    <w:p w:rsidR="00C22A7D" w:rsidRDefault="00C22A7D" w:rsidP="00C22A7D">
      <w:pPr>
        <w:pStyle w:val="ListParagraph"/>
        <w:numPr>
          <w:ilvl w:val="1"/>
          <w:numId w:val="1"/>
        </w:numPr>
      </w:pPr>
      <w:r>
        <w:t>Sign-in Sheet (parents must fill out/sign as evidence that they’ve received the workshop)</w:t>
      </w:r>
    </w:p>
    <w:p w:rsidR="00C22A7D" w:rsidRDefault="00C22A7D" w:rsidP="00C22A7D">
      <w:pPr>
        <w:pStyle w:val="ListParagraph"/>
        <w:numPr>
          <w:ilvl w:val="1"/>
          <w:numId w:val="1"/>
        </w:numPr>
      </w:pPr>
      <w:r>
        <w:t xml:space="preserve">Intake Survey (parents must fill out </w:t>
      </w:r>
      <w:r w:rsidRPr="00C22A7D">
        <w:rPr>
          <w:u w:val="single"/>
        </w:rPr>
        <w:t>ALL</w:t>
      </w:r>
      <w:r>
        <w:t xml:space="preserve"> </w:t>
      </w:r>
      <w:r w:rsidRPr="00C22A7D">
        <w:t>sections</w:t>
      </w:r>
      <w:r>
        <w:t>)</w:t>
      </w:r>
    </w:p>
    <w:p w:rsidR="00C22A7D" w:rsidRDefault="00C22A7D" w:rsidP="00C22A7D">
      <w:pPr>
        <w:pStyle w:val="ListParagraph"/>
        <w:numPr>
          <w:ilvl w:val="1"/>
          <w:numId w:val="1"/>
        </w:numPr>
      </w:pPr>
      <w:r>
        <w:t>Pre Test</w:t>
      </w:r>
      <w:r w:rsidR="00FF5917">
        <w:t>s</w:t>
      </w:r>
      <w:r>
        <w:t xml:space="preserve"> (Parent/Provider Questionnaire A)</w:t>
      </w:r>
    </w:p>
    <w:p w:rsidR="00C22A7D" w:rsidRDefault="00C22A7D" w:rsidP="00C22A7D">
      <w:pPr>
        <w:pStyle w:val="ListParagraph"/>
        <w:numPr>
          <w:ilvl w:val="1"/>
          <w:numId w:val="1"/>
        </w:numPr>
      </w:pPr>
      <w:r>
        <w:t>Post Test</w:t>
      </w:r>
      <w:r w:rsidR="00FF5917">
        <w:t>s</w:t>
      </w:r>
      <w:r>
        <w:t xml:space="preserve"> (Parent/Provider Questionnaire B)</w:t>
      </w:r>
    </w:p>
    <w:p w:rsidR="00AC6463" w:rsidRDefault="00AC6463" w:rsidP="00C22A7D">
      <w:pPr>
        <w:pStyle w:val="ListParagraph"/>
        <w:numPr>
          <w:ilvl w:val="1"/>
          <w:numId w:val="1"/>
        </w:numPr>
      </w:pPr>
      <w:r>
        <w:t>Supplemental Forms: Myth and Fact Activity, FAQ sheets, and Healthy Sleep for Babies</w:t>
      </w:r>
    </w:p>
    <w:p w:rsidR="00C22A7D" w:rsidRDefault="00C22A7D" w:rsidP="00C22A7D">
      <w:pPr>
        <w:pStyle w:val="ListParagraph"/>
        <w:numPr>
          <w:ilvl w:val="0"/>
          <w:numId w:val="1"/>
        </w:numPr>
      </w:pPr>
      <w:r w:rsidRPr="00816D36">
        <w:rPr>
          <w:highlight w:val="yellow"/>
        </w:rPr>
        <w:t>How to Conduct SSB Workshop:</w:t>
      </w:r>
    </w:p>
    <w:p w:rsidR="00AC6463" w:rsidRDefault="00AC6463" w:rsidP="00AC6463">
      <w:pPr>
        <w:pStyle w:val="ListParagraph"/>
        <w:numPr>
          <w:ilvl w:val="1"/>
          <w:numId w:val="1"/>
        </w:numPr>
      </w:pPr>
      <w:r>
        <w:t>Have parents fill out and sign the Sign-in sheet (this needs to be signed by ALL parents at the beginning of the class).</w:t>
      </w:r>
    </w:p>
    <w:p w:rsidR="00C22A7D" w:rsidRDefault="00C22A7D" w:rsidP="00C22A7D">
      <w:pPr>
        <w:pStyle w:val="ListParagraph"/>
        <w:numPr>
          <w:ilvl w:val="1"/>
          <w:numId w:val="1"/>
        </w:numPr>
      </w:pPr>
      <w:r>
        <w:t>Introduce yourself (name, agency, title)</w:t>
      </w:r>
      <w:r w:rsidR="00AC6463">
        <w:t>.</w:t>
      </w:r>
    </w:p>
    <w:p w:rsidR="00AC6463" w:rsidRDefault="00AC6463" w:rsidP="00C22A7D">
      <w:pPr>
        <w:pStyle w:val="ListParagraph"/>
        <w:numPr>
          <w:ilvl w:val="1"/>
          <w:numId w:val="1"/>
        </w:numPr>
      </w:pPr>
      <w:r>
        <w:t>Have each parent fill out the Intake Survey and collect the surveys when they finish filling them out.</w:t>
      </w:r>
    </w:p>
    <w:p w:rsidR="00C22A7D" w:rsidRDefault="00C22A7D" w:rsidP="00C22A7D">
      <w:pPr>
        <w:pStyle w:val="ListParagraph"/>
        <w:numPr>
          <w:ilvl w:val="1"/>
          <w:numId w:val="1"/>
        </w:numPr>
      </w:pPr>
      <w:r>
        <w:t>Ice breaker (Example: have parents state name and age of baby)</w:t>
      </w:r>
      <w:r w:rsidR="00AC6463">
        <w:t>.</w:t>
      </w:r>
    </w:p>
    <w:p w:rsidR="00C22A7D" w:rsidRDefault="00C22A7D" w:rsidP="00C22A7D">
      <w:pPr>
        <w:pStyle w:val="ListParagraph"/>
        <w:numPr>
          <w:ilvl w:val="1"/>
          <w:numId w:val="1"/>
        </w:numPr>
      </w:pPr>
      <w:r>
        <w:t>Have parents fill out the Pre Test (P</w:t>
      </w:r>
      <w:r w:rsidR="00D750EC">
        <w:t>arent/Provider Questionnaire A)</w:t>
      </w:r>
      <w:r w:rsidR="00D750EC">
        <w:sym w:font="Wingdings" w:char="F0E0"/>
      </w:r>
      <w:r w:rsidR="00D750EC">
        <w:t xml:space="preserve"> parents must put their names in the upper left-hand or right-hand</w:t>
      </w:r>
      <w:bookmarkStart w:id="0" w:name="_GoBack"/>
      <w:bookmarkEnd w:id="0"/>
      <w:r w:rsidR="00D750EC">
        <w:t xml:space="preserve"> corner</w:t>
      </w:r>
      <w:r w:rsidR="00AC6463">
        <w:t>.</w:t>
      </w:r>
    </w:p>
    <w:p w:rsidR="00C22A7D" w:rsidRDefault="00C22A7D" w:rsidP="00C22A7D">
      <w:pPr>
        <w:pStyle w:val="ListParagraph"/>
        <w:numPr>
          <w:ilvl w:val="1"/>
          <w:numId w:val="1"/>
        </w:numPr>
      </w:pPr>
      <w:r>
        <w:t>Go through the SSB PowerPoint for Caregivers/Parents (answer questions parents may have along the way or ask them to wait until the end of the workshop to ask questions)</w:t>
      </w:r>
      <w:r w:rsidR="00AC6463">
        <w:t>.</w:t>
      </w:r>
    </w:p>
    <w:p w:rsidR="00C22A7D" w:rsidRDefault="00BD7E59" w:rsidP="00C22A7D">
      <w:pPr>
        <w:pStyle w:val="ListParagraph"/>
        <w:numPr>
          <w:ilvl w:val="1"/>
          <w:numId w:val="1"/>
        </w:numPr>
      </w:pPr>
      <w:r>
        <w:t>Have parents fill out the Post Test (Parent/Caregiver Questionnaire B)</w:t>
      </w:r>
      <w:r w:rsidR="00D750EC">
        <w:sym w:font="Wingdings" w:char="F0E0"/>
      </w:r>
      <w:r w:rsidR="00D750EC">
        <w:t xml:space="preserve"> parents must put their names in the upper left-hand or right-hand corner</w:t>
      </w:r>
      <w:r w:rsidR="00AC6463">
        <w:t>. If time allows, review the answers to the Post Test with the parents.</w:t>
      </w:r>
    </w:p>
    <w:p w:rsidR="00BD7E59" w:rsidRPr="00BD7E59" w:rsidRDefault="00BD7E59" w:rsidP="00C22A7D">
      <w:pPr>
        <w:pStyle w:val="ListParagraph"/>
        <w:numPr>
          <w:ilvl w:val="1"/>
          <w:numId w:val="1"/>
        </w:numPr>
        <w:rPr>
          <w:b/>
          <w:i/>
        </w:rPr>
      </w:pPr>
      <w:r>
        <w:rPr>
          <w:b/>
          <w:i/>
        </w:rPr>
        <w:t>*</w:t>
      </w:r>
      <w:r w:rsidRPr="00BD7E59">
        <w:rPr>
          <w:b/>
          <w:i/>
        </w:rPr>
        <w:t>AT THE END of the workshop</w:t>
      </w:r>
      <w:r>
        <w:rPr>
          <w:b/>
          <w:i/>
        </w:rPr>
        <w:t>, please explain</w:t>
      </w:r>
      <w:r w:rsidRPr="00BD7E59">
        <w:rPr>
          <w:b/>
          <w:i/>
        </w:rPr>
        <w:t xml:space="preserve"> that based on the information provided on the Intake Survey, some parents might qualify to receive a Pack-N-Play. Explain that they will receive a call within the next couple of days</w:t>
      </w:r>
      <w:r>
        <w:rPr>
          <w:b/>
          <w:i/>
        </w:rPr>
        <w:t xml:space="preserve"> (24-48 hours after workshop)</w:t>
      </w:r>
      <w:r w:rsidRPr="00BD7E59">
        <w:rPr>
          <w:b/>
          <w:i/>
        </w:rPr>
        <w:t xml:space="preserve"> as to whether they will receive one. </w:t>
      </w:r>
    </w:p>
    <w:p w:rsidR="00BD7E59" w:rsidRPr="00BD7E59" w:rsidRDefault="00BD7E59" w:rsidP="00C22A7D">
      <w:pPr>
        <w:pStyle w:val="ListParagraph"/>
        <w:numPr>
          <w:ilvl w:val="1"/>
          <w:numId w:val="1"/>
        </w:numPr>
        <w:rPr>
          <w:b/>
          <w:i/>
        </w:rPr>
      </w:pPr>
      <w:r w:rsidRPr="00BD7E59">
        <w:rPr>
          <w:b/>
          <w:i/>
        </w:rPr>
        <w:t>*Please DO NOT mention the Pack-N-Play at the beginning of the workshop, doing so may lead parents to provide skewed information on the Intake Survey to get a “free” Pack-N-Play.</w:t>
      </w:r>
    </w:p>
    <w:p w:rsidR="00BD7E59" w:rsidRPr="00BD7E59" w:rsidRDefault="00BD7E59" w:rsidP="00C22A7D">
      <w:pPr>
        <w:pStyle w:val="ListParagraph"/>
        <w:numPr>
          <w:ilvl w:val="1"/>
          <w:numId w:val="1"/>
        </w:numPr>
      </w:pPr>
      <w:r w:rsidRPr="00BD7E59">
        <w:rPr>
          <w:b/>
          <w:i/>
        </w:rPr>
        <w:t>*Please DO NOT use the Pack-N-Play as an incentive for the class or use as a raffle</w:t>
      </w:r>
      <w:r>
        <w:rPr>
          <w:b/>
          <w:i/>
        </w:rPr>
        <w:t>.</w:t>
      </w:r>
    </w:p>
    <w:p w:rsidR="00D750EC" w:rsidRPr="00BD7E59" w:rsidRDefault="00BD7E59" w:rsidP="00FF5917">
      <w:pPr>
        <w:pStyle w:val="ListParagraph"/>
        <w:numPr>
          <w:ilvl w:val="1"/>
          <w:numId w:val="1"/>
        </w:numPr>
      </w:pPr>
      <w:r>
        <w:rPr>
          <w:b/>
          <w:i/>
        </w:rPr>
        <w:t xml:space="preserve">*DO NOT bring Pack-N-Plays to workshop. Based on the answers parents provide on the Intake Survey, you will call them 24-48 hours after the workshop to let them know if they will receive one. </w:t>
      </w:r>
    </w:p>
    <w:p w:rsidR="00BD7E59" w:rsidRDefault="00BD7E59" w:rsidP="00C22A7D">
      <w:pPr>
        <w:pStyle w:val="ListParagraph"/>
        <w:numPr>
          <w:ilvl w:val="1"/>
          <w:numId w:val="1"/>
        </w:numPr>
      </w:pPr>
      <w:r>
        <w:t xml:space="preserve">Collect ALL paperwork from each parent/caregiver who has participated (this includes the Sign-in Sheet (all parents will sign on ONE sheet- you do not need to provide individual Sign-in Sheets for </w:t>
      </w:r>
      <w:r w:rsidR="00AC6463">
        <w:t>each participant)</w:t>
      </w:r>
      <w:r>
        <w:t>, Pre Test, and Post</w:t>
      </w:r>
      <w:r w:rsidR="00D750EC">
        <w:t xml:space="preserve"> Test)</w:t>
      </w:r>
      <w:r w:rsidR="00FC1C67">
        <w:t>)</w:t>
      </w:r>
      <w:r w:rsidR="00D750EC">
        <w:t>.</w:t>
      </w:r>
    </w:p>
    <w:p w:rsidR="00D750EC" w:rsidRDefault="00D750EC" w:rsidP="00C22A7D">
      <w:pPr>
        <w:pStyle w:val="ListParagraph"/>
        <w:numPr>
          <w:ilvl w:val="1"/>
          <w:numId w:val="1"/>
        </w:numPr>
      </w:pPr>
      <w:r>
        <w:t>Bundle all paperwork collected from workshop together.</w:t>
      </w:r>
    </w:p>
    <w:p w:rsidR="00D750EC" w:rsidRDefault="00D750EC" w:rsidP="00C22A7D">
      <w:pPr>
        <w:pStyle w:val="ListParagraph"/>
        <w:numPr>
          <w:ilvl w:val="1"/>
          <w:numId w:val="1"/>
        </w:numPr>
      </w:pPr>
      <w:r>
        <w:lastRenderedPageBreak/>
        <w:t xml:space="preserve">Submit all forms online from each parent/caregiver (you will be using the Persimmony Database beginning July 1, 2017). </w:t>
      </w:r>
    </w:p>
    <w:p w:rsidR="00FF5917" w:rsidRPr="00D750EC" w:rsidRDefault="00FF5917" w:rsidP="00FF5917">
      <w:pPr>
        <w:pStyle w:val="ListParagraph"/>
        <w:numPr>
          <w:ilvl w:val="1"/>
          <w:numId w:val="1"/>
        </w:numPr>
      </w:pPr>
      <w:r>
        <w:rPr>
          <w:b/>
          <w:i/>
        </w:rPr>
        <w:t>*Please Note: Even if your agency buys their own Pack-N-Plays, all paperwork needs to be completed and submitted for each Pack-N-Play given out.</w:t>
      </w:r>
    </w:p>
    <w:p w:rsidR="00FF5917" w:rsidRDefault="00FF5917" w:rsidP="00FF5917">
      <w:pPr>
        <w:pStyle w:val="ListParagraph"/>
        <w:numPr>
          <w:ilvl w:val="1"/>
          <w:numId w:val="1"/>
        </w:numPr>
        <w:rPr>
          <w:b/>
          <w:i/>
        </w:rPr>
      </w:pPr>
      <w:r>
        <w:rPr>
          <w:b/>
          <w:i/>
        </w:rPr>
        <w:t>*Please have parents sign and date the Cribs for Kids Hold Harmless Agreement if they receive a Pack-N-Play 24-48 hours after the workshop (attach this form to their other paperwork as well and update and submit this information in the database). Whoever is providing the Pack-N-Play will also sign and date as the “witness”. You can have the parents come by your agency to pick up the Pack-N-Play or you can deliver it to their home.</w:t>
      </w:r>
    </w:p>
    <w:p w:rsidR="00D750EC" w:rsidRPr="00FF5917" w:rsidRDefault="00D750EC" w:rsidP="00FF5917">
      <w:pPr>
        <w:pStyle w:val="ListParagraph"/>
        <w:numPr>
          <w:ilvl w:val="1"/>
          <w:numId w:val="1"/>
        </w:numPr>
        <w:rPr>
          <w:b/>
          <w:i/>
        </w:rPr>
      </w:pPr>
      <w:r w:rsidRPr="00D750EC">
        <w:rPr>
          <w:b/>
          <w:i/>
        </w:rPr>
        <w:t xml:space="preserve">*Please call Ashley Kelly at (916) 244-1938 </w:t>
      </w:r>
      <w:r w:rsidR="00FF5917">
        <w:rPr>
          <w:b/>
          <w:i/>
        </w:rPr>
        <w:t>or email her at</w:t>
      </w:r>
      <w:r w:rsidRPr="00FF5917">
        <w:rPr>
          <w:b/>
          <w:i/>
        </w:rPr>
        <w:t xml:space="preserve"> </w:t>
      </w:r>
      <w:hyperlink r:id="rId5" w:history="1">
        <w:r w:rsidRPr="00FF5917">
          <w:rPr>
            <w:rStyle w:val="Hyperlink"/>
            <w:b/>
            <w:i/>
          </w:rPr>
          <w:t>akelly@thecapcenter.org</w:t>
        </w:r>
      </w:hyperlink>
      <w:r w:rsidRPr="00FF5917">
        <w:rPr>
          <w:b/>
          <w:i/>
        </w:rPr>
        <w:t xml:space="preserve"> for any questions.</w:t>
      </w:r>
    </w:p>
    <w:p w:rsidR="00D750EC" w:rsidRDefault="00D750EC" w:rsidP="00D750EC">
      <w:pPr>
        <w:rPr>
          <w:b/>
          <w:u w:val="single"/>
        </w:rPr>
      </w:pPr>
      <w:r>
        <w:rPr>
          <w:b/>
          <w:u w:val="single"/>
        </w:rPr>
        <w:t>In-Home Workshop:</w:t>
      </w:r>
    </w:p>
    <w:p w:rsidR="00D750EC" w:rsidRDefault="00D750EC" w:rsidP="00D750EC">
      <w:pPr>
        <w:pStyle w:val="ListParagraph"/>
        <w:numPr>
          <w:ilvl w:val="0"/>
          <w:numId w:val="1"/>
        </w:numPr>
      </w:pPr>
      <w:r w:rsidRPr="00816D36">
        <w:rPr>
          <w:highlight w:val="yellow"/>
        </w:rPr>
        <w:t>Materials to have:</w:t>
      </w:r>
    </w:p>
    <w:p w:rsidR="00D750EC" w:rsidRDefault="00D750EC" w:rsidP="00D750EC">
      <w:pPr>
        <w:pStyle w:val="ListParagraph"/>
        <w:numPr>
          <w:ilvl w:val="1"/>
          <w:numId w:val="1"/>
        </w:numPr>
      </w:pPr>
      <w:r>
        <w:t>Safe Sleep Baby PowerPoint for Caregivers/Parents</w:t>
      </w:r>
    </w:p>
    <w:p w:rsidR="00D750EC" w:rsidRDefault="00D750EC" w:rsidP="00D750EC">
      <w:pPr>
        <w:pStyle w:val="ListParagraph"/>
        <w:numPr>
          <w:ilvl w:val="1"/>
          <w:numId w:val="1"/>
        </w:numPr>
      </w:pPr>
      <w:r>
        <w:t>Safe Sleep Bay brochure</w:t>
      </w:r>
    </w:p>
    <w:p w:rsidR="00D750EC" w:rsidRDefault="00D750EC" w:rsidP="00D750EC">
      <w:pPr>
        <w:pStyle w:val="ListParagraph"/>
        <w:numPr>
          <w:ilvl w:val="1"/>
          <w:numId w:val="1"/>
        </w:numPr>
      </w:pPr>
      <w:r>
        <w:t>Safe Sleep Baby DVD (you can also use the YouTube video if you have online access)</w:t>
      </w:r>
    </w:p>
    <w:p w:rsidR="00D750EC" w:rsidRDefault="00D750EC" w:rsidP="00D750EC">
      <w:pPr>
        <w:pStyle w:val="ListParagraph"/>
        <w:numPr>
          <w:ilvl w:val="1"/>
          <w:numId w:val="1"/>
        </w:numPr>
      </w:pPr>
      <w:r>
        <w:t>Sign-in Sheet (parents must fill out/sign as evidence that they’ve received the workshop)</w:t>
      </w:r>
    </w:p>
    <w:p w:rsidR="00D750EC" w:rsidRDefault="00D750EC" w:rsidP="00D750EC">
      <w:pPr>
        <w:pStyle w:val="ListParagraph"/>
        <w:numPr>
          <w:ilvl w:val="1"/>
          <w:numId w:val="1"/>
        </w:numPr>
      </w:pPr>
      <w:r>
        <w:t xml:space="preserve">Intake Survey (parents must fill out </w:t>
      </w:r>
      <w:r w:rsidRPr="00C22A7D">
        <w:rPr>
          <w:u w:val="single"/>
        </w:rPr>
        <w:t>ALL</w:t>
      </w:r>
      <w:r>
        <w:t xml:space="preserve"> </w:t>
      </w:r>
      <w:r w:rsidRPr="00C22A7D">
        <w:t>sections</w:t>
      </w:r>
      <w:r>
        <w:t>)</w:t>
      </w:r>
    </w:p>
    <w:p w:rsidR="00D750EC" w:rsidRDefault="00D750EC" w:rsidP="00D750EC">
      <w:pPr>
        <w:pStyle w:val="ListParagraph"/>
        <w:numPr>
          <w:ilvl w:val="1"/>
          <w:numId w:val="1"/>
        </w:numPr>
      </w:pPr>
      <w:r>
        <w:t>Pre Test (Parent/Provider Questionnaire A)</w:t>
      </w:r>
    </w:p>
    <w:p w:rsidR="00D750EC" w:rsidRDefault="00D750EC" w:rsidP="00D750EC">
      <w:pPr>
        <w:pStyle w:val="ListParagraph"/>
        <w:numPr>
          <w:ilvl w:val="1"/>
          <w:numId w:val="1"/>
        </w:numPr>
      </w:pPr>
      <w:r>
        <w:t>Post Test (Parent/Provider Questionnaire B)</w:t>
      </w:r>
    </w:p>
    <w:p w:rsidR="00FF5917" w:rsidRDefault="00FF5917" w:rsidP="00D750EC">
      <w:pPr>
        <w:pStyle w:val="ListParagraph"/>
        <w:numPr>
          <w:ilvl w:val="1"/>
          <w:numId w:val="1"/>
        </w:numPr>
      </w:pPr>
      <w:r>
        <w:t>Cribs for Kids Hold Harmless Agreement (</w:t>
      </w:r>
      <w:r w:rsidRPr="00FC1C67">
        <w:rPr>
          <w:u w:val="single"/>
        </w:rPr>
        <w:t>if</w:t>
      </w:r>
      <w:r>
        <w:t xml:space="preserve"> parent/caregiver is getting a Pack-N-Play)</w:t>
      </w:r>
    </w:p>
    <w:p w:rsidR="00FF5917" w:rsidRDefault="00FF5917" w:rsidP="00D750EC">
      <w:pPr>
        <w:pStyle w:val="ListParagraph"/>
        <w:numPr>
          <w:ilvl w:val="1"/>
          <w:numId w:val="1"/>
        </w:numPr>
      </w:pPr>
      <w:r>
        <w:t>Graco Pack-N-Play (</w:t>
      </w:r>
      <w:r w:rsidRPr="00FC1C67">
        <w:rPr>
          <w:u w:val="single"/>
        </w:rPr>
        <w:t>if</w:t>
      </w:r>
      <w:r>
        <w:t xml:space="preserve"> parent/caregiver is getting one)</w:t>
      </w:r>
    </w:p>
    <w:p w:rsidR="00AC6463" w:rsidRDefault="00AC6463" w:rsidP="00D750EC">
      <w:pPr>
        <w:pStyle w:val="ListParagraph"/>
        <w:numPr>
          <w:ilvl w:val="1"/>
          <w:numId w:val="1"/>
        </w:numPr>
      </w:pPr>
      <w:r>
        <w:t>Supplemental Forms: Myth and Fact Activity, FAQ sheets, and Healthy Sleep for Babies</w:t>
      </w:r>
    </w:p>
    <w:p w:rsidR="00FF5917" w:rsidRDefault="00FF5917" w:rsidP="00FF5917">
      <w:pPr>
        <w:pStyle w:val="ListParagraph"/>
        <w:numPr>
          <w:ilvl w:val="0"/>
          <w:numId w:val="1"/>
        </w:numPr>
      </w:pPr>
      <w:r w:rsidRPr="00816D36">
        <w:rPr>
          <w:highlight w:val="yellow"/>
        </w:rPr>
        <w:t>How to Conduct an In-home SSB Workshop:</w:t>
      </w:r>
    </w:p>
    <w:p w:rsidR="00AC6463" w:rsidRDefault="00AC6463" w:rsidP="00AC6463">
      <w:pPr>
        <w:pStyle w:val="ListParagraph"/>
        <w:numPr>
          <w:ilvl w:val="1"/>
          <w:numId w:val="1"/>
        </w:numPr>
      </w:pPr>
      <w:r>
        <w:t>Have parent fill out and sign the Sign-in sheet.</w:t>
      </w:r>
    </w:p>
    <w:p w:rsidR="00AC6463" w:rsidRDefault="00AC6463" w:rsidP="00AC6463">
      <w:pPr>
        <w:pStyle w:val="ListParagraph"/>
        <w:numPr>
          <w:ilvl w:val="1"/>
          <w:numId w:val="1"/>
        </w:numPr>
      </w:pPr>
      <w:r>
        <w:t xml:space="preserve">Fill out the Intake Survey with the parent. </w:t>
      </w:r>
    </w:p>
    <w:p w:rsidR="00FF5917" w:rsidRDefault="00FF5917" w:rsidP="00FF5917">
      <w:pPr>
        <w:pStyle w:val="ListParagraph"/>
        <w:numPr>
          <w:ilvl w:val="1"/>
          <w:numId w:val="1"/>
        </w:numPr>
      </w:pPr>
      <w:r>
        <w:t>Have parents fill out the Pre Test (Parent/Provider Questionnaire A)</w:t>
      </w:r>
      <w:r>
        <w:sym w:font="Wingdings" w:char="F0E0"/>
      </w:r>
      <w:r>
        <w:t xml:space="preserve"> parents must put their names in the upper left-hand or right-hand corner</w:t>
      </w:r>
      <w:r w:rsidR="00AC6463">
        <w:t>.</w:t>
      </w:r>
    </w:p>
    <w:p w:rsidR="00FF5917" w:rsidRDefault="00FF5917" w:rsidP="00A66344">
      <w:pPr>
        <w:pStyle w:val="ListParagraph"/>
        <w:numPr>
          <w:ilvl w:val="1"/>
          <w:numId w:val="1"/>
        </w:numPr>
      </w:pPr>
      <w:r>
        <w:t>Go through the SSB PowerPoint for Caregivers/Parents (answer questions parents may have along the way)</w:t>
      </w:r>
      <w:r w:rsidR="00AC6463">
        <w:t>.</w:t>
      </w:r>
    </w:p>
    <w:p w:rsidR="00D750EC" w:rsidRDefault="00FF5917" w:rsidP="00FF5917">
      <w:pPr>
        <w:pStyle w:val="ListParagraph"/>
        <w:numPr>
          <w:ilvl w:val="1"/>
          <w:numId w:val="1"/>
        </w:numPr>
      </w:pPr>
      <w:r>
        <w:t>Have parents fill out the Post Test (Parent/Caregiver Questionnaire B)</w:t>
      </w:r>
      <w:r>
        <w:sym w:font="Wingdings" w:char="F0E0"/>
      </w:r>
      <w:r>
        <w:t xml:space="preserve"> parents must put their names in the upper left-hand or right-hand corner.</w:t>
      </w:r>
      <w:r w:rsidR="00AC6463">
        <w:t xml:space="preserve"> Review the Post Test with the parents and discuss any questions they got wrong.</w:t>
      </w:r>
    </w:p>
    <w:p w:rsidR="00AC6463" w:rsidRDefault="00AC6463" w:rsidP="00FF5917">
      <w:pPr>
        <w:pStyle w:val="ListParagraph"/>
        <w:numPr>
          <w:ilvl w:val="1"/>
          <w:numId w:val="1"/>
        </w:numPr>
      </w:pPr>
      <w:r>
        <w:t>Discuss the Supplemental Forms with the parent.</w:t>
      </w:r>
    </w:p>
    <w:p w:rsidR="00FF5917" w:rsidRDefault="00FF5917" w:rsidP="00FF5917">
      <w:pPr>
        <w:pStyle w:val="ListParagraph"/>
        <w:numPr>
          <w:ilvl w:val="1"/>
          <w:numId w:val="1"/>
        </w:numPr>
      </w:pPr>
      <w:r w:rsidRPr="00FF5917">
        <w:rPr>
          <w:u w:val="single"/>
        </w:rPr>
        <w:t>If</w:t>
      </w:r>
      <w:r>
        <w:t xml:space="preserve"> parent receives a Pack-N-Play, please have them sign and date the Cribs for Kids Hold Harmless Agreement. Whoever is providing the Pack-N-Play will also sign and date as the “witness”. </w:t>
      </w:r>
    </w:p>
    <w:p w:rsidR="00FF5917" w:rsidRDefault="00FC1C67" w:rsidP="00FF5917">
      <w:pPr>
        <w:pStyle w:val="ListParagraph"/>
        <w:numPr>
          <w:ilvl w:val="1"/>
          <w:numId w:val="1"/>
        </w:numPr>
      </w:pPr>
      <w:r>
        <w:t>Please unbox and set up Pack-N-Play for parent/caregiver in their home (</w:t>
      </w:r>
      <w:r w:rsidRPr="00FC1C67">
        <w:rPr>
          <w:u w:val="single"/>
        </w:rPr>
        <w:t>if</w:t>
      </w:r>
      <w:r>
        <w:t xml:space="preserve"> parent/caregiver receives one) and show them how to set up and breakdown the Pack-N-Play.</w:t>
      </w:r>
    </w:p>
    <w:p w:rsidR="00FC1C67" w:rsidRDefault="00FC1C67" w:rsidP="00FC1C67">
      <w:pPr>
        <w:pStyle w:val="ListParagraph"/>
        <w:numPr>
          <w:ilvl w:val="1"/>
          <w:numId w:val="1"/>
        </w:numPr>
      </w:pPr>
      <w:r>
        <w:lastRenderedPageBreak/>
        <w:t xml:space="preserve">Collect ALL paperwork from the parent/caregiver (this includes the Sign-in Sheet, Intake Survey, Pre Test, Post Test, and C4K Hold Harmless Agreement- </w:t>
      </w:r>
      <w:r w:rsidRPr="00FC1C67">
        <w:rPr>
          <w:u w:val="single"/>
        </w:rPr>
        <w:t>if</w:t>
      </w:r>
      <w:r>
        <w:t xml:space="preserve"> parent/caregiver receives one).</w:t>
      </w:r>
    </w:p>
    <w:p w:rsidR="00FC1C67" w:rsidRDefault="00FC1C67" w:rsidP="00FC1C67">
      <w:pPr>
        <w:pStyle w:val="ListParagraph"/>
        <w:numPr>
          <w:ilvl w:val="1"/>
          <w:numId w:val="1"/>
        </w:numPr>
      </w:pPr>
      <w:r>
        <w:t>Bundle all paperwork collected from workshop together.</w:t>
      </w:r>
    </w:p>
    <w:p w:rsidR="00FC1C67" w:rsidRDefault="00FC1C67" w:rsidP="00FC1C67">
      <w:pPr>
        <w:pStyle w:val="ListParagraph"/>
        <w:numPr>
          <w:ilvl w:val="1"/>
          <w:numId w:val="1"/>
        </w:numPr>
      </w:pPr>
      <w:r>
        <w:t>Submit all forms online from the parent/caregiver (you will be using the Persimmony Database beginning July 1, 2017).</w:t>
      </w:r>
    </w:p>
    <w:p w:rsidR="00FC1C67" w:rsidRPr="00FF5917" w:rsidRDefault="00FC1C67" w:rsidP="00FC1C67">
      <w:pPr>
        <w:pStyle w:val="ListParagraph"/>
        <w:numPr>
          <w:ilvl w:val="1"/>
          <w:numId w:val="1"/>
        </w:numPr>
        <w:rPr>
          <w:b/>
          <w:i/>
        </w:rPr>
      </w:pPr>
      <w:r w:rsidRPr="00D750EC">
        <w:rPr>
          <w:b/>
          <w:i/>
        </w:rPr>
        <w:t xml:space="preserve">*Please call Ashley Kelly at (916) 244-1938 </w:t>
      </w:r>
      <w:r>
        <w:rPr>
          <w:b/>
          <w:i/>
        </w:rPr>
        <w:t>or email her at</w:t>
      </w:r>
      <w:r w:rsidRPr="00FF5917">
        <w:rPr>
          <w:b/>
          <w:i/>
        </w:rPr>
        <w:t xml:space="preserve"> </w:t>
      </w:r>
      <w:hyperlink r:id="rId6" w:history="1">
        <w:r w:rsidRPr="00FF5917">
          <w:rPr>
            <w:rStyle w:val="Hyperlink"/>
            <w:b/>
            <w:i/>
          </w:rPr>
          <w:t>akelly@thecapcenter.org</w:t>
        </w:r>
      </w:hyperlink>
      <w:r w:rsidRPr="00FF5917">
        <w:rPr>
          <w:b/>
          <w:i/>
        </w:rPr>
        <w:t xml:space="preserve"> for any questions.</w:t>
      </w:r>
    </w:p>
    <w:p w:rsidR="00FC1C67" w:rsidRPr="00D750EC" w:rsidRDefault="00FC1C67" w:rsidP="00FC1C67"/>
    <w:p w:rsidR="00D750EC" w:rsidRPr="00D750EC" w:rsidRDefault="00D750EC" w:rsidP="00D750EC">
      <w:pPr>
        <w:ind w:left="1440"/>
        <w:rPr>
          <w:b/>
          <w:i/>
        </w:rPr>
      </w:pPr>
    </w:p>
    <w:sectPr w:rsidR="00D750EC" w:rsidRPr="00D75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6ED9"/>
    <w:multiLevelType w:val="hybridMultilevel"/>
    <w:tmpl w:val="30B266FC"/>
    <w:lvl w:ilvl="0" w:tplc="6FC8D2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9E4AF8"/>
    <w:multiLevelType w:val="hybridMultilevel"/>
    <w:tmpl w:val="ED6258A2"/>
    <w:lvl w:ilvl="0" w:tplc="D5640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7D"/>
    <w:rsid w:val="00482D04"/>
    <w:rsid w:val="00816D36"/>
    <w:rsid w:val="00870E80"/>
    <w:rsid w:val="00AC6463"/>
    <w:rsid w:val="00B81CB6"/>
    <w:rsid w:val="00BD7E59"/>
    <w:rsid w:val="00C22A7D"/>
    <w:rsid w:val="00D750EC"/>
    <w:rsid w:val="00FC1C67"/>
    <w:rsid w:val="00FF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E651C-C4C2-46A5-9F87-A3B131659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A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0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elly@thecapcenter.org" TargetMode="External"/><Relationship Id="rId5" Type="http://schemas.openxmlformats.org/officeDocument/2006/relationships/hyperlink" Target="mailto:akelly@thecapcenter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Atkinson</dc:creator>
  <cp:keywords/>
  <dc:description/>
  <cp:lastModifiedBy>Victoria Hartman</cp:lastModifiedBy>
  <cp:revision>2</cp:revision>
  <dcterms:created xsi:type="dcterms:W3CDTF">2017-09-29T20:20:00Z</dcterms:created>
  <dcterms:modified xsi:type="dcterms:W3CDTF">2017-09-29T20:20:00Z</dcterms:modified>
</cp:coreProperties>
</file>